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6714" w14:textId="77777777" w:rsidR="00967CDE" w:rsidRDefault="008963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BEADNELL PARISH COUNCIL</w:t>
      </w:r>
    </w:p>
    <w:p w14:paraId="4D463678" w14:textId="77777777" w:rsidR="00967CDE" w:rsidRDefault="008963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Parish Clerk Mrs. I Hunter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9A46905" w14:textId="77777777" w:rsidR="00967CDE" w:rsidRDefault="008963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Morven</w:t>
      </w:r>
      <w:r>
        <w:rPr>
          <w:rFonts w:ascii="Arial" w:hAnsi="Arial" w:cs="Arial"/>
          <w:sz w:val="24"/>
          <w:szCs w:val="24"/>
          <w:lang w:val="de-DE"/>
        </w:rPr>
        <w:t>, 1</w:t>
      </w:r>
      <w:r>
        <w:rPr>
          <w:rFonts w:ascii="Arial" w:hAnsi="Arial" w:cs="Arial"/>
          <w:sz w:val="24"/>
          <w:szCs w:val="24"/>
        </w:rPr>
        <w:t>1, Springhill Lane,</w:t>
      </w:r>
      <w:r>
        <w:rPr>
          <w:rFonts w:ascii="Arial" w:hAnsi="Arial" w:cs="Arial"/>
          <w:sz w:val="24"/>
          <w:szCs w:val="24"/>
          <w:lang w:val="de-DE"/>
        </w:rPr>
        <w:t xml:space="preserve"> T</w:t>
      </w:r>
      <w:proofErr w:type="spellStart"/>
      <w:r>
        <w:rPr>
          <w:rFonts w:ascii="Arial" w:hAnsi="Arial" w:cs="Arial"/>
          <w:sz w:val="24"/>
          <w:szCs w:val="24"/>
        </w:rPr>
        <w:t>weedmouth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de-DE"/>
        </w:rPr>
        <w:t xml:space="preserve"> B</w:t>
      </w:r>
      <w:proofErr w:type="spellStart"/>
      <w:r>
        <w:rPr>
          <w:rFonts w:ascii="Arial" w:hAnsi="Arial" w:cs="Arial"/>
          <w:sz w:val="24"/>
          <w:szCs w:val="24"/>
        </w:rPr>
        <w:t>erwick</w:t>
      </w:r>
      <w:proofErr w:type="spellEnd"/>
      <w:r>
        <w:rPr>
          <w:rFonts w:ascii="Arial" w:hAnsi="Arial" w:cs="Arial"/>
          <w:sz w:val="24"/>
          <w:szCs w:val="24"/>
        </w:rPr>
        <w:t>-upon-Tweed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>TD15 2QN.</w:t>
      </w:r>
    </w:p>
    <w:p w14:paraId="535DACF9" w14:textId="77777777" w:rsidR="00967CDE" w:rsidRDefault="0089636A">
      <w:pPr>
        <w:spacing w:after="0"/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beadnellparishcouncil7@gmail.com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BC1A339" w14:textId="77777777" w:rsidR="00967CDE" w:rsidRDefault="0089636A">
      <w:pPr>
        <w:spacing w:after="0"/>
        <w:ind w:right="-8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5E9FA895" w14:textId="066D64F7" w:rsidR="00967CDE" w:rsidRDefault="0089636A">
      <w:pPr>
        <w:spacing w:after="0"/>
        <w:ind w:right="-897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Dear Resident</w:t>
      </w:r>
      <w:r>
        <w:rPr>
          <w:rFonts w:ascii="Arial" w:hAnsi="Arial" w:cs="Arial"/>
          <w:sz w:val="24"/>
          <w:szCs w:val="24"/>
          <w:lang w:val="de-DE"/>
        </w:rPr>
        <w:t xml:space="preserve">, </w:t>
      </w:r>
      <w:r w:rsidR="000424B9">
        <w:rPr>
          <w:rFonts w:ascii="Arial" w:hAnsi="Arial" w:cs="Arial"/>
          <w:sz w:val="24"/>
          <w:szCs w:val="24"/>
        </w:rPr>
        <w:t>Homeowner</w:t>
      </w:r>
      <w:r>
        <w:rPr>
          <w:rFonts w:ascii="Arial" w:hAnsi="Arial" w:cs="Arial"/>
          <w:sz w:val="24"/>
          <w:szCs w:val="24"/>
          <w:lang w:val="de-DE"/>
        </w:rPr>
        <w:t xml:space="preserve"> or Local Business</w:t>
      </w:r>
    </w:p>
    <w:p w14:paraId="2E134508" w14:textId="77777777" w:rsidR="00967CDE" w:rsidRDefault="00967CDE">
      <w:pPr>
        <w:spacing w:after="0"/>
        <w:ind w:right="-897"/>
        <w:rPr>
          <w:rFonts w:ascii="Arial" w:hAnsi="Arial" w:cs="Arial"/>
          <w:sz w:val="24"/>
          <w:szCs w:val="24"/>
          <w:lang w:val="de-DE"/>
        </w:rPr>
      </w:pPr>
    </w:p>
    <w:p w14:paraId="344C02C6" w14:textId="77777777" w:rsidR="00967CDE" w:rsidRDefault="00967CDE">
      <w:pPr>
        <w:spacing w:after="0"/>
        <w:ind w:right="-897"/>
        <w:rPr>
          <w:rFonts w:ascii="Arial" w:hAnsi="Arial" w:cs="Arial"/>
          <w:sz w:val="16"/>
          <w:szCs w:val="16"/>
        </w:rPr>
      </w:pPr>
    </w:p>
    <w:p w14:paraId="6313289D" w14:textId="77777777" w:rsidR="00967CDE" w:rsidRDefault="0089636A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Beadnell Parish Council Community Survey</w:t>
      </w:r>
      <w:r>
        <w:rPr>
          <w:rStyle w:val="f"/>
          <w:rFonts w:ascii="Arial" w:hAnsi="Arial" w:cs="Arial"/>
          <w:sz w:val="24"/>
          <w:szCs w:val="24"/>
          <w:shd w:val="clear" w:color="auto" w:fill="FFFFFF"/>
        </w:rPr>
        <w:t> </w:t>
      </w:r>
    </w:p>
    <w:p w14:paraId="710A0233" w14:textId="77777777" w:rsidR="00967CDE" w:rsidRDefault="0089636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 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Parish Council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is an elected local authority that raises funds through a Parish Precept collected with the 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>Council</w:t>
      </w:r>
      <w:r>
        <w:rPr>
          <w:rFonts w:ascii="Arial" w:hAnsi="Arial" w:cs="Arial"/>
          <w:sz w:val="24"/>
          <w:szCs w:val="24"/>
          <w:shd w:val="clear" w:color="auto" w:fill="FFFFFF"/>
        </w:rPr>
        <w:t> Tax and makes decisions on behalf of the people in the Parish. Beadnell Parish Council (BPC) is often asked for their views by the County Council and AONB.</w:t>
      </w:r>
      <w:r>
        <w:rPr>
          <w:rStyle w:val="Emphasis"/>
          <w:rFonts w:ascii="Arial" w:hAnsi="Arial" w:cs="Arial"/>
          <w:bCs/>
          <w:i w:val="0"/>
          <w:iCs w:val="0"/>
          <w:sz w:val="24"/>
          <w:szCs w:val="24"/>
          <w:shd w:val="clear" w:color="auto" w:fill="FFFFFF"/>
        </w:rPr>
        <w:t xml:space="preserve"> Parish Councils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have a wide range of responsibilities such as playgrounds, planning, bus shelters and in other areas, community buildings.</w:t>
      </w:r>
    </w:p>
    <w:p w14:paraId="28033F56" w14:textId="0C5B8CFF" w:rsidR="00967CDE" w:rsidRPr="000424B9" w:rsidRDefault="0089636A">
      <w:pPr>
        <w:rPr>
          <w:rFonts w:ascii="Arial" w:eastAsia="SimSun" w:hAnsi="Arial" w:cs="Arial"/>
          <w:sz w:val="24"/>
          <w:szCs w:val="24"/>
          <w:lang w:val="en-US" w:eastAsia="zh-CN" w:bidi="ar"/>
        </w:rPr>
      </w:pP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Beadnell Parish Council </w:t>
      </w:r>
      <w:r>
        <w:rPr>
          <w:rFonts w:ascii="Arial" w:eastAsia="SimSun" w:hAnsi="Arial" w:cs="Arial"/>
          <w:sz w:val="24"/>
          <w:szCs w:val="24"/>
          <w:lang w:val="en-US" w:eastAsia="zh-CN" w:bidi="ar"/>
        </w:rPr>
        <w:t xml:space="preserve">would like to </w:t>
      </w: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hear your </w:t>
      </w:r>
      <w:r w:rsidR="000424B9"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thoughts and </w:t>
      </w: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ideas of how to make our Parish a </w:t>
      </w:r>
      <w:r>
        <w:rPr>
          <w:rFonts w:ascii="Arial" w:eastAsia="SimSun" w:hAnsi="Arial" w:cs="Arial"/>
          <w:sz w:val="24"/>
          <w:szCs w:val="24"/>
          <w:lang w:val="en-US" w:eastAsia="zh-CN" w:bidi="ar"/>
        </w:rPr>
        <w:t>better, more attractive, place to live</w:t>
      </w: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, </w:t>
      </w:r>
      <w:r>
        <w:rPr>
          <w:rFonts w:ascii="Arial" w:eastAsia="SimSun" w:hAnsi="Arial" w:cs="Arial"/>
          <w:sz w:val="24"/>
          <w:szCs w:val="24"/>
          <w:lang w:val="en-US" w:eastAsia="zh-CN" w:bidi="ar"/>
        </w:rPr>
        <w:t xml:space="preserve">work </w:t>
      </w:r>
      <w:r w:rsidR="000424B9">
        <w:rPr>
          <w:rFonts w:ascii="Arial" w:eastAsia="SimSun" w:hAnsi="Arial" w:cs="Arial"/>
          <w:sz w:val="24"/>
          <w:szCs w:val="24"/>
          <w:lang w:val="en-US" w:eastAsia="zh-CN" w:bidi="ar"/>
        </w:rPr>
        <w:t>or</w:t>
      </w:r>
      <w:r>
        <w:rPr>
          <w:rFonts w:ascii="Arial" w:eastAsia="SimSun" w:hAnsi="Arial" w:cs="Arial"/>
          <w:sz w:val="24"/>
          <w:szCs w:val="24"/>
          <w:lang w:val="en-US" w:eastAsia="zh-CN" w:bidi="ar"/>
        </w:rPr>
        <w:t xml:space="preserve"> </w:t>
      </w:r>
      <w:r>
        <w:rPr>
          <w:rFonts w:ascii="Arial" w:eastAsia="SimSun" w:hAnsi="Arial" w:cs="Arial"/>
          <w:sz w:val="24"/>
          <w:szCs w:val="24"/>
          <w:lang w:val="de-DE" w:eastAsia="zh-CN" w:bidi="ar"/>
        </w:rPr>
        <w:t xml:space="preserve">do business. </w:t>
      </w:r>
    </w:p>
    <w:p w14:paraId="1FA193CC" w14:textId="57B0A333" w:rsidR="00967CDE" w:rsidRDefault="0089636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We may use these for national or local funding opportunities such as Coastal Community funding which the government offered areas with a high percentage of Second or Holiday Homes</w:t>
      </w:r>
      <w:r>
        <w:rPr>
          <w:rFonts w:ascii="Arial" w:hAnsi="Arial" w:cs="Arial"/>
          <w:sz w:val="24"/>
          <w:szCs w:val="24"/>
          <w:lang w:val="de-DE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Northumberland Estates offering the land for Kennedy Green housing at a reduced cost. </w:t>
      </w:r>
      <w:r>
        <w:rPr>
          <w:rFonts w:ascii="Arial" w:hAnsi="Arial" w:cs="Arial"/>
          <w:iCs/>
          <w:sz w:val="24"/>
          <w:szCs w:val="24"/>
          <w:lang w:val="de-DE"/>
        </w:rPr>
        <w:t xml:space="preserve">More recently BPC negotiated </w:t>
      </w:r>
      <w:r>
        <w:rPr>
          <w:rFonts w:ascii="Arial" w:hAnsi="Arial" w:cs="Arial"/>
          <w:iCs/>
          <w:sz w:val="24"/>
          <w:szCs w:val="24"/>
        </w:rPr>
        <w:t xml:space="preserve">a sum </w:t>
      </w:r>
      <w:r>
        <w:rPr>
          <w:rFonts w:ascii="Arial" w:hAnsi="Arial" w:cs="Arial"/>
          <w:iCs/>
          <w:sz w:val="24"/>
          <w:szCs w:val="24"/>
          <w:lang w:val="de-DE"/>
        </w:rPr>
        <w:t xml:space="preserve">with the developer </w:t>
      </w:r>
      <w:r>
        <w:rPr>
          <w:rFonts w:ascii="Arial" w:hAnsi="Arial" w:cs="Arial"/>
          <w:iCs/>
          <w:sz w:val="24"/>
          <w:szCs w:val="24"/>
        </w:rPr>
        <w:t>of Coast Houses in Meadow Lane,</w:t>
      </w:r>
      <w:r>
        <w:rPr>
          <w:rFonts w:ascii="Arial" w:hAnsi="Arial" w:cs="Arial"/>
          <w:iCs/>
          <w:sz w:val="24"/>
          <w:szCs w:val="24"/>
          <w:lang w:val="de-DE"/>
        </w:rPr>
        <w:t xml:space="preserve"> as a contribution to the community, to </w:t>
      </w:r>
      <w:r>
        <w:rPr>
          <w:rFonts w:ascii="Arial" w:hAnsi="Arial" w:cs="Arial"/>
          <w:iCs/>
          <w:sz w:val="24"/>
          <w:szCs w:val="24"/>
        </w:rPr>
        <w:t xml:space="preserve">place a  </w:t>
      </w:r>
      <w:r>
        <w:rPr>
          <w:rFonts w:ascii="Arial" w:hAnsi="Arial" w:cs="Arial"/>
          <w:iCs/>
          <w:sz w:val="24"/>
          <w:szCs w:val="24"/>
          <w:lang w:val="de-DE"/>
        </w:rPr>
        <w:t xml:space="preserve">temporary </w:t>
      </w:r>
      <w:r>
        <w:rPr>
          <w:rFonts w:ascii="Arial" w:hAnsi="Arial" w:cs="Arial"/>
          <w:iCs/>
          <w:sz w:val="24"/>
          <w:szCs w:val="24"/>
        </w:rPr>
        <w:t>security fence on the playground boundary.</w:t>
      </w:r>
      <w:r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</w:p>
    <w:p w14:paraId="14AFAC83" w14:textId="09A1080E" w:rsidR="00967CDE" w:rsidRDefault="0089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Parish Council would like to hear the views of all members of </w:t>
      </w:r>
      <w:r>
        <w:rPr>
          <w:rFonts w:ascii="Arial" w:hAnsi="Arial" w:cs="Arial"/>
          <w:sz w:val="24"/>
          <w:szCs w:val="24"/>
          <w:lang w:val="de-DE"/>
        </w:rPr>
        <w:t>your household and those running or working in local businesses</w:t>
      </w:r>
      <w:r>
        <w:rPr>
          <w:rFonts w:ascii="Arial" w:hAnsi="Arial" w:cs="Arial"/>
          <w:sz w:val="24"/>
          <w:szCs w:val="24"/>
        </w:rPr>
        <w:t xml:space="preserve">. These improvements could be as </w:t>
      </w:r>
      <w:r>
        <w:rPr>
          <w:rFonts w:ascii="Arial" w:hAnsi="Arial" w:cs="Arial"/>
          <w:sz w:val="24"/>
          <w:szCs w:val="24"/>
          <w:lang w:val="de-DE"/>
        </w:rPr>
        <w:t xml:space="preserve">big </w:t>
      </w:r>
      <w:r>
        <w:rPr>
          <w:rFonts w:ascii="Arial" w:hAnsi="Arial" w:cs="Arial"/>
          <w:sz w:val="24"/>
          <w:szCs w:val="24"/>
        </w:rPr>
        <w:t xml:space="preserve">or as </w:t>
      </w:r>
      <w:r>
        <w:rPr>
          <w:rFonts w:ascii="Arial" w:hAnsi="Arial" w:cs="Arial"/>
          <w:sz w:val="24"/>
          <w:szCs w:val="24"/>
          <w:lang w:val="de-DE"/>
        </w:rPr>
        <w:t xml:space="preserve">small </w:t>
      </w:r>
      <w:r>
        <w:rPr>
          <w:rFonts w:ascii="Arial" w:hAnsi="Arial" w:cs="Arial"/>
          <w:sz w:val="24"/>
          <w:szCs w:val="24"/>
        </w:rPr>
        <w:t xml:space="preserve">as you wish. We will use your comments to guide our decisions </w:t>
      </w:r>
      <w:r w:rsidR="00FC59F0"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z w:val="24"/>
          <w:szCs w:val="24"/>
        </w:rPr>
        <w:t xml:space="preserve">opportunities arise. </w:t>
      </w:r>
    </w:p>
    <w:p w14:paraId="3279E84B" w14:textId="23BDABC8" w:rsidR="00967CDE" w:rsidRDefault="0089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complete the questionnaire on the reverse of this letter. Additional comments can be included on plain paper. Questionnaires can be </w:t>
      </w:r>
      <w:r>
        <w:rPr>
          <w:rFonts w:ascii="Arial" w:hAnsi="Arial" w:cs="Arial"/>
          <w:sz w:val="24"/>
          <w:szCs w:val="24"/>
          <w:lang w:val="de-DE"/>
        </w:rPr>
        <w:t>handed in at the Seabreeze Shop on Harbour Road</w:t>
      </w:r>
      <w:r>
        <w:rPr>
          <w:rFonts w:ascii="Arial" w:hAnsi="Arial" w:cs="Arial"/>
          <w:sz w:val="24"/>
          <w:szCs w:val="24"/>
        </w:rPr>
        <w:t xml:space="preserve"> </w:t>
      </w:r>
      <w:r w:rsidR="00FC59F0">
        <w:rPr>
          <w:rFonts w:ascii="Arial" w:hAnsi="Arial" w:cs="Arial"/>
          <w:sz w:val="24"/>
          <w:szCs w:val="24"/>
        </w:rPr>
        <w:t xml:space="preserve">ideally </w:t>
      </w:r>
      <w:r>
        <w:rPr>
          <w:rFonts w:ascii="Arial" w:hAnsi="Arial" w:cs="Arial"/>
          <w:sz w:val="24"/>
          <w:szCs w:val="24"/>
        </w:rPr>
        <w:t xml:space="preserve">by 31 </w:t>
      </w:r>
      <w:r w:rsidR="00FC59F0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965C64">
        <w:rPr>
          <w:rFonts w:ascii="Arial" w:hAnsi="Arial" w:cs="Arial"/>
          <w:sz w:val="24"/>
          <w:szCs w:val="24"/>
        </w:rPr>
        <w:t>2021,</w:t>
      </w:r>
      <w:r>
        <w:rPr>
          <w:rFonts w:ascii="Arial" w:hAnsi="Arial" w:cs="Arial"/>
          <w:sz w:val="24"/>
          <w:szCs w:val="24"/>
        </w:rPr>
        <w:t xml:space="preserve"> but we will read any returned after that date. </w:t>
      </w:r>
    </w:p>
    <w:p w14:paraId="09D162C3" w14:textId="77777777" w:rsidR="00967CDE" w:rsidRDefault="0089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questionnaire is also available </w:t>
      </w:r>
      <w:r>
        <w:rPr>
          <w:rFonts w:ascii="Arial" w:hAnsi="Arial" w:cs="Arial"/>
          <w:sz w:val="24"/>
          <w:szCs w:val="24"/>
          <w:lang w:val="de-DE"/>
        </w:rPr>
        <w:t xml:space="preserve">on our website </w:t>
      </w:r>
      <w:hyperlink r:id="rId7" w:history="1">
        <w:r>
          <w:rPr>
            <w:rStyle w:val="Hyperlink"/>
            <w:rFonts w:ascii="Arial" w:hAnsi="Arial" w:cs="Arial"/>
            <w:color w:val="auto"/>
            <w:sz w:val="24"/>
            <w:szCs w:val="24"/>
            <w:lang w:val="de-DE"/>
          </w:rPr>
          <w:t>www.beadnellparishcouncil.co.uk</w:t>
        </w:r>
      </w:hyperlink>
      <w:r>
        <w:rPr>
          <w:rFonts w:ascii="Arial" w:hAnsi="Arial" w:cs="Arial"/>
          <w:sz w:val="24"/>
          <w:szCs w:val="24"/>
          <w:lang w:val="de-DE"/>
        </w:rPr>
        <w:t xml:space="preserve">  or </w:t>
      </w:r>
      <w:r>
        <w:rPr>
          <w:rFonts w:ascii="Arial" w:hAnsi="Arial" w:cs="Arial"/>
          <w:sz w:val="24"/>
          <w:szCs w:val="24"/>
        </w:rPr>
        <w:t xml:space="preserve">electronically on Survey Monkey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https://www.surveymonkey.co.uk/r/LKGZBCC</w:t>
        </w:r>
      </w:hyperlink>
    </w:p>
    <w:p w14:paraId="40C67A54" w14:textId="16877BA8" w:rsidR="00967CDE" w:rsidRDefault="00FC59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So,</w:t>
      </w:r>
      <w:r w:rsidR="0089636A">
        <w:rPr>
          <w:rFonts w:ascii="Arial" w:hAnsi="Arial" w:cs="Arial"/>
          <w:sz w:val="24"/>
          <w:szCs w:val="24"/>
        </w:rPr>
        <w:t xml:space="preserve"> we know we have reached as wide a range of views as possible please complete the tick boxes showing your connection to the Parish. </w:t>
      </w:r>
    </w:p>
    <w:p w14:paraId="240E02BE" w14:textId="01337F4C" w:rsidR="00967CDE" w:rsidRPr="00FC59F0" w:rsidRDefault="0089636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>Thank you in advance</w:t>
      </w:r>
      <w:r w:rsidR="00FC59F0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b/>
          <w:sz w:val="24"/>
          <w:szCs w:val="24"/>
        </w:rPr>
        <w:t>Beadnell Parish Council</w:t>
      </w:r>
      <w:r>
        <w:rPr>
          <w:rFonts w:ascii="Arial" w:hAnsi="Arial" w:cs="Arial"/>
          <w:b/>
          <w:sz w:val="24"/>
          <w:szCs w:val="24"/>
          <w:lang w:val="de-DE"/>
        </w:rPr>
        <w:t>lors</w:t>
      </w:r>
    </w:p>
    <w:p w14:paraId="115FCAC4" w14:textId="77777777" w:rsidR="00FC59F0" w:rsidRDefault="00FC59F0">
      <w:pPr>
        <w:rPr>
          <w:rFonts w:ascii="Arial" w:hAnsi="Arial" w:cs="Arial"/>
          <w:sz w:val="24"/>
          <w:szCs w:val="24"/>
          <w:lang w:val="de-DE"/>
        </w:rPr>
      </w:pPr>
    </w:p>
    <w:p w14:paraId="488BF2CA" w14:textId="6EA6C1F1" w:rsidR="00967CDE" w:rsidRDefault="0089636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Alison Nation Chair, Jen Hall Vice-Chair, Michael Dawson, John Rhind, </w:t>
      </w:r>
    </w:p>
    <w:p w14:paraId="3BEDF8F7" w14:textId="77777777" w:rsidR="00967CDE" w:rsidRDefault="0089636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Corrina Scott-Roy, Jacqui Davison, Adrian Baker</w:t>
      </w:r>
    </w:p>
    <w:p w14:paraId="3374DD72" w14:textId="77777777" w:rsidR="00967CDE" w:rsidRDefault="0089636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What would improve your life in the community?</w:t>
      </w:r>
    </w:p>
    <w:p w14:paraId="25601D5B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352F5B6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A93629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68FA43B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F9C1D09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312C58D" w14:textId="77777777" w:rsidR="00967CDE" w:rsidRDefault="0089636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do you think would improve lives in the community?</w:t>
      </w:r>
    </w:p>
    <w:p w14:paraId="72317F8C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F70914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32441C5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0FC05FF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F7EE2F9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1D65467" w14:textId="77777777" w:rsidR="00967CDE" w:rsidRDefault="0089636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What would you like to see to improve the local environment?</w:t>
      </w:r>
    </w:p>
    <w:p w14:paraId="4670EDA0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58F6DA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1030054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B308F87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FEEF02" w14:textId="77777777" w:rsidR="00967CDE" w:rsidRDefault="00967CD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F23E5B6" w14:textId="77777777" w:rsidR="00967CDE" w:rsidRDefault="0089636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What would you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NOT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like to see happen within your community?</w:t>
      </w:r>
    </w:p>
    <w:p w14:paraId="5F30439E" w14:textId="77777777" w:rsidR="00967CDE" w:rsidRDefault="00967CDE"/>
    <w:p w14:paraId="599EEFB2" w14:textId="77777777" w:rsidR="00967CDE" w:rsidRDefault="00967CDE"/>
    <w:p w14:paraId="415E5DB3" w14:textId="77777777" w:rsidR="00967CDE" w:rsidRDefault="00967CDE"/>
    <w:p w14:paraId="5C3D744B" w14:textId="77777777" w:rsidR="00967CDE" w:rsidRDefault="00967CDE"/>
    <w:p w14:paraId="3CA33A09" w14:textId="77777777" w:rsidR="00967CDE" w:rsidRDefault="00967CDE"/>
    <w:p w14:paraId="5CF64E79" w14:textId="77777777" w:rsidR="00967CDE" w:rsidRDefault="008963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all that apply –</w:t>
      </w:r>
    </w:p>
    <w:p w14:paraId="702D64AD" w14:textId="32506829" w:rsidR="00967CDE" w:rsidRDefault="0089636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 xml:space="preserve">Resident   </w:t>
      </w: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Second Homeowner   </w:t>
      </w: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Holiday Homeowner   </w:t>
      </w:r>
      <w:r>
        <w:rPr>
          <w:rFonts w:ascii="Arial" w:hAnsi="Arial" w:cs="Arial"/>
          <w:sz w:val="48"/>
          <w:szCs w:val="48"/>
        </w:rPr>
        <w:sym w:font="Wingdings 2" w:char="F02A"/>
      </w:r>
    </w:p>
    <w:p w14:paraId="4EA076BF" w14:textId="30B996EA" w:rsidR="0089636A" w:rsidRDefault="0089636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Caravan Owner    </w:t>
      </w: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   Business Owner    </w:t>
      </w:r>
      <w:r>
        <w:rPr>
          <w:rFonts w:ascii="Arial" w:hAnsi="Arial" w:cs="Arial"/>
          <w:sz w:val="48"/>
          <w:szCs w:val="48"/>
        </w:rPr>
        <w:sym w:font="Wingdings 2" w:char="F02A"/>
      </w:r>
      <w:r>
        <w:rPr>
          <w:rFonts w:ascii="Arial" w:hAnsi="Arial" w:cs="Arial"/>
          <w:sz w:val="24"/>
          <w:szCs w:val="24"/>
        </w:rPr>
        <w:t xml:space="preserve">     Other …………………………   </w:t>
      </w:r>
    </w:p>
    <w:p w14:paraId="187C3032" w14:textId="3C0699A0" w:rsidR="00967CDE" w:rsidRDefault="0089636A">
      <w:pPr>
        <w:jc w:val="center"/>
        <w:rPr>
          <w:rFonts w:ascii="Arial" w:hAnsi="Arial" w:cs="Arial"/>
          <w:sz w:val="48"/>
          <w:szCs w:val="48"/>
        </w:rPr>
      </w:pPr>
      <w:r w:rsidRPr="0089636A">
        <w:rPr>
          <w:rFonts w:ascii="Arial" w:hAnsi="Arial" w:cs="Arial"/>
          <w:sz w:val="24"/>
          <w:szCs w:val="24"/>
        </w:rPr>
        <w:t>Under 25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sym w:font="Wingdings 2" w:char="F02A"/>
      </w:r>
    </w:p>
    <w:p w14:paraId="293FE76D" w14:textId="5B7BE63D" w:rsidR="00967CDE" w:rsidRDefault="00967CDE" w:rsidP="0089636A">
      <w:pPr>
        <w:rPr>
          <w:rFonts w:ascii="Arial" w:hAnsi="Arial" w:cs="Arial"/>
          <w:sz w:val="24"/>
          <w:szCs w:val="24"/>
          <w:lang w:val="de-DE"/>
        </w:rPr>
      </w:pPr>
    </w:p>
    <w:sectPr w:rsidR="00967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459CF"/>
    <w:multiLevelType w:val="multilevel"/>
    <w:tmpl w:val="3DB459C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41"/>
    <w:rsid w:val="00036F20"/>
    <w:rsid w:val="000424B9"/>
    <w:rsid w:val="00062140"/>
    <w:rsid w:val="000C7C7A"/>
    <w:rsid w:val="000D4657"/>
    <w:rsid w:val="00142850"/>
    <w:rsid w:val="001826AD"/>
    <w:rsid w:val="001E0733"/>
    <w:rsid w:val="00345747"/>
    <w:rsid w:val="00517481"/>
    <w:rsid w:val="00645E41"/>
    <w:rsid w:val="007261A6"/>
    <w:rsid w:val="00727669"/>
    <w:rsid w:val="00791A3F"/>
    <w:rsid w:val="00847669"/>
    <w:rsid w:val="0089636A"/>
    <w:rsid w:val="00925A26"/>
    <w:rsid w:val="00926332"/>
    <w:rsid w:val="0095337F"/>
    <w:rsid w:val="00965C64"/>
    <w:rsid w:val="00967CDE"/>
    <w:rsid w:val="00991201"/>
    <w:rsid w:val="00A243C7"/>
    <w:rsid w:val="00AB0CAC"/>
    <w:rsid w:val="00AD7303"/>
    <w:rsid w:val="00B63C45"/>
    <w:rsid w:val="00C631DC"/>
    <w:rsid w:val="00D20C0C"/>
    <w:rsid w:val="00EF27C6"/>
    <w:rsid w:val="00F24426"/>
    <w:rsid w:val="00FB43E0"/>
    <w:rsid w:val="00FC59F0"/>
    <w:rsid w:val="00FC7A34"/>
    <w:rsid w:val="06D932FA"/>
    <w:rsid w:val="074C7A3C"/>
    <w:rsid w:val="087C7FDA"/>
    <w:rsid w:val="16411E2A"/>
    <w:rsid w:val="1EB7588B"/>
    <w:rsid w:val="2C404235"/>
    <w:rsid w:val="2C5F75B7"/>
    <w:rsid w:val="2E051B49"/>
    <w:rsid w:val="507C7C2D"/>
    <w:rsid w:val="603D26BB"/>
    <w:rsid w:val="67D4099E"/>
    <w:rsid w:val="7AD93457"/>
    <w:rsid w:val="7D22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B6F"/>
  <w15:docId w15:val="{D60294E0-2E30-4BB1-A42A-C72636A1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f">
    <w:name w:val="f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LKGZBC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adnellparishcouncil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adnellparishcouncil7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Hall</dc:creator>
  <cp:lastModifiedBy>User</cp:lastModifiedBy>
  <cp:revision>2</cp:revision>
  <dcterms:created xsi:type="dcterms:W3CDTF">2020-11-19T10:50:00Z</dcterms:created>
  <dcterms:modified xsi:type="dcterms:W3CDTF">2020-11-19T10:50:00Z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2057-11.2.0.9739</vt:lpwstr>
  </property>
</Properties>
</file>